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6CA1" w14:textId="77777777" w:rsidR="00C325E3" w:rsidRPr="00C4209F" w:rsidRDefault="00C325E3" w:rsidP="00C325E3">
      <w:pPr>
        <w:suppressLineNumbers/>
        <w:spacing w:after="0" w:line="240" w:lineRule="auto"/>
        <w:jc w:val="center"/>
        <w:rPr>
          <w:rFonts w:ascii="Arial" w:hAnsi="Arial" w:cs="Arial"/>
          <w:b/>
          <w:bCs/>
        </w:rPr>
      </w:pPr>
      <w:bookmarkStart w:id="0" w:name="_Hlk187522609"/>
      <w:r>
        <w:rPr>
          <w:rFonts w:ascii="Arial" w:hAnsi="Arial" w:cs="Arial"/>
          <w:b/>
        </w:rPr>
        <w:t>R</w:t>
      </w:r>
      <w:r w:rsidRPr="00C4209F">
        <w:rPr>
          <w:rFonts w:ascii="Arial" w:hAnsi="Arial" w:cs="Arial"/>
          <w:b/>
        </w:rPr>
        <w:t xml:space="preserve">ESOLUTION </w:t>
      </w:r>
      <w:r>
        <w:rPr>
          <w:rFonts w:ascii="Arial" w:hAnsi="Arial" w:cs="Arial"/>
          <w:b/>
        </w:rPr>
        <w:t># 5</w:t>
      </w:r>
    </w:p>
    <w:p w14:paraId="15D624A6" w14:textId="77777777" w:rsidR="00C325E3" w:rsidRPr="00C4209F" w:rsidRDefault="00C325E3" w:rsidP="00C325E3">
      <w:pPr>
        <w:suppressLineNumbers/>
        <w:spacing w:after="0" w:line="240" w:lineRule="auto"/>
        <w:jc w:val="center"/>
        <w:rPr>
          <w:rFonts w:ascii="Arial" w:hAnsi="Arial" w:cs="Arial"/>
          <w:b/>
          <w:bCs/>
        </w:rPr>
      </w:pPr>
    </w:p>
    <w:p w14:paraId="5348A4B5" w14:textId="77777777" w:rsidR="00C325E3" w:rsidRPr="00C4209F" w:rsidRDefault="00C325E3" w:rsidP="00C325E3">
      <w:pPr>
        <w:suppressLineNumbers/>
        <w:spacing w:after="0" w:line="240" w:lineRule="auto"/>
        <w:jc w:val="center"/>
        <w:rPr>
          <w:rFonts w:ascii="Arial" w:hAnsi="Arial" w:cs="Arial"/>
          <w:b/>
          <w:bCs/>
        </w:rPr>
      </w:pPr>
      <w:r w:rsidRPr="00C4209F">
        <w:rPr>
          <w:rFonts w:ascii="Arial" w:hAnsi="Arial" w:cs="Arial"/>
          <w:b/>
        </w:rPr>
        <w:t>WILDLIFE AND AGRICULTURE</w:t>
      </w:r>
    </w:p>
    <w:p w14:paraId="24E39AA2" w14:textId="77777777" w:rsidR="00C325E3" w:rsidRDefault="00C325E3" w:rsidP="00C325E3">
      <w:pPr>
        <w:suppressLineNumbers/>
        <w:spacing w:after="0" w:line="480" w:lineRule="auto"/>
        <w:rPr>
          <w:rFonts w:ascii="Arial" w:hAnsi="Arial" w:cs="Arial"/>
          <w:b/>
        </w:rPr>
      </w:pPr>
      <w:r w:rsidRPr="00C4209F">
        <w:rPr>
          <w:rFonts w:ascii="Arial" w:hAnsi="Arial" w:cs="Arial"/>
          <w:b/>
        </w:rPr>
        <w:tab/>
      </w:r>
    </w:p>
    <w:p w14:paraId="4AAFFB63" w14:textId="33469C2F" w:rsidR="00C325E3" w:rsidRDefault="00C325E3" w:rsidP="00C325E3">
      <w:pPr>
        <w:spacing w:after="0" w:line="480" w:lineRule="auto"/>
        <w:ind w:firstLine="720"/>
        <w:rPr>
          <w:rStyle w:val="maintext1"/>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xml:space="preserve">, </w:t>
      </w:r>
      <w:r w:rsidRPr="00C4209F">
        <w:rPr>
          <w:rStyle w:val="maintext1"/>
          <w:rFonts w:ascii="Arial" w:hAnsi="Arial" w:cs="Arial"/>
          <w:sz w:val="21"/>
          <w:szCs w:val="21"/>
        </w:rPr>
        <w:t xml:space="preserve">wildlife, and the economic and natural resource losses </w:t>
      </w:r>
      <w:r>
        <w:rPr>
          <w:rStyle w:val="maintext1"/>
          <w:rFonts w:ascii="Arial" w:hAnsi="Arial" w:cs="Arial"/>
          <w:sz w:val="21"/>
          <w:szCs w:val="21"/>
        </w:rPr>
        <w:t xml:space="preserve">that excessive populations of wildlife can cause </w:t>
      </w:r>
      <w:r w:rsidRPr="00C4209F">
        <w:rPr>
          <w:rStyle w:val="maintext1"/>
          <w:rFonts w:ascii="Arial" w:hAnsi="Arial" w:cs="Arial"/>
          <w:sz w:val="21"/>
          <w:szCs w:val="21"/>
        </w:rPr>
        <w:t>to farmers, livestock owners, homeowners, businesses and public lands</w:t>
      </w:r>
      <w:r>
        <w:rPr>
          <w:rStyle w:val="maintext1"/>
          <w:rFonts w:ascii="Arial" w:hAnsi="Arial" w:cs="Arial"/>
          <w:sz w:val="21"/>
          <w:szCs w:val="21"/>
        </w:rPr>
        <w:t>,</w:t>
      </w:r>
      <w:r w:rsidRPr="00C4209F">
        <w:rPr>
          <w:rStyle w:val="maintext1"/>
          <w:rFonts w:ascii="Arial" w:hAnsi="Arial" w:cs="Arial"/>
          <w:sz w:val="21"/>
          <w:szCs w:val="21"/>
        </w:rPr>
        <w:t xml:space="preserve"> continue at critical levels in New Jersey; and</w:t>
      </w:r>
    </w:p>
    <w:p w14:paraId="5C4BEA31" w14:textId="5F4E81DA" w:rsidR="00C325E3" w:rsidRDefault="00C325E3" w:rsidP="00C325E3">
      <w:pPr>
        <w:spacing w:after="0" w:line="480" w:lineRule="auto"/>
        <w:ind w:firstLine="720"/>
        <w:rPr>
          <w:rStyle w:val="maintext1"/>
          <w:rFonts w:ascii="Arial" w:hAnsi="Arial" w:cs="Arial"/>
          <w:sz w:val="21"/>
          <w:szCs w:val="21"/>
        </w:rPr>
      </w:pPr>
      <w:r w:rsidRPr="00277CB1">
        <w:rPr>
          <w:rStyle w:val="maintext1"/>
          <w:rFonts w:ascii="Arial" w:hAnsi="Arial" w:cs="Arial"/>
          <w:b/>
          <w:bCs/>
          <w:sz w:val="21"/>
          <w:szCs w:val="21"/>
        </w:rPr>
        <w:t>WHEREAS</w:t>
      </w:r>
      <w:r>
        <w:rPr>
          <w:rStyle w:val="maintext1"/>
          <w:rFonts w:ascii="Arial" w:hAnsi="Arial" w:cs="Arial"/>
          <w:sz w:val="21"/>
          <w:szCs w:val="21"/>
        </w:rPr>
        <w:t>, while deer and black bear are often cited as the types of wildlife most responsible for losses to farmers, other animals, including</w:t>
      </w:r>
      <w:r w:rsidRPr="00C4209F">
        <w:rPr>
          <w:rStyle w:val="maintext1"/>
          <w:rFonts w:ascii="Arial" w:hAnsi="Arial" w:cs="Arial"/>
          <w:sz w:val="21"/>
          <w:szCs w:val="21"/>
        </w:rPr>
        <w:t xml:space="preserve"> geese, starlings, turkeys and other birds, </w:t>
      </w:r>
      <w:r>
        <w:rPr>
          <w:rStyle w:val="maintext1"/>
          <w:rFonts w:ascii="Arial" w:hAnsi="Arial" w:cs="Arial"/>
          <w:sz w:val="21"/>
          <w:szCs w:val="21"/>
        </w:rPr>
        <w:t xml:space="preserve">beaver, rabbits and other </w:t>
      </w:r>
      <w:r w:rsidRPr="00C4209F">
        <w:rPr>
          <w:rStyle w:val="maintext1"/>
          <w:rFonts w:ascii="Arial" w:hAnsi="Arial" w:cs="Arial"/>
          <w:sz w:val="21"/>
          <w:szCs w:val="21"/>
        </w:rPr>
        <w:t xml:space="preserve">small mammals, </w:t>
      </w:r>
      <w:r>
        <w:rPr>
          <w:rStyle w:val="maintext1"/>
          <w:rFonts w:ascii="Arial" w:hAnsi="Arial" w:cs="Arial"/>
          <w:sz w:val="21"/>
          <w:szCs w:val="21"/>
        </w:rPr>
        <w:t xml:space="preserve">are drawn to </w:t>
      </w:r>
      <w:r w:rsidRPr="00C4209F">
        <w:rPr>
          <w:rStyle w:val="maintext1"/>
          <w:rFonts w:ascii="Arial" w:hAnsi="Arial" w:cs="Arial"/>
          <w:sz w:val="21"/>
          <w:szCs w:val="21"/>
        </w:rPr>
        <w:t xml:space="preserve"> relatively open spaces of New Jersey farmland and its appurtenant woodlands, infiltrating and feeding upon the crops farmers depend upon for their livelihood and that residents depend upon for fresh, nutritious, locally grown and produced foods, and risking the introduction of diseases common to wildlife into the domestic animal population and to humans; and</w:t>
      </w:r>
    </w:p>
    <w:p w14:paraId="676442D9" w14:textId="3CDFF897" w:rsidR="00C325E3" w:rsidRDefault="00C325E3" w:rsidP="00C325E3">
      <w:pPr>
        <w:spacing w:after="0" w:line="480" w:lineRule="auto"/>
        <w:ind w:firstLine="720"/>
        <w:rPr>
          <w:rStyle w:val="maintext1"/>
          <w:rFonts w:ascii="Arial" w:hAnsi="Arial" w:cs="Arial"/>
          <w:color w:val="000000" w:themeColor="text1"/>
          <w:sz w:val="21"/>
          <w:szCs w:val="21"/>
        </w:rPr>
      </w:pPr>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 xml:space="preserve">, while most farmers report at least some crop damage by deer annually, a third of farmers recently studied by the New Jersey Farm Bureau and Rutgers NJAES reported at least $10,000 in annual crop damage from wildlife, and </w:t>
      </w:r>
      <w:r w:rsidR="00112946">
        <w:rPr>
          <w:rStyle w:val="maintext1"/>
          <w:rFonts w:ascii="Arial" w:hAnsi="Arial" w:cs="Arial"/>
          <w:color w:val="000000" w:themeColor="text1"/>
          <w:sz w:val="21"/>
          <w:szCs w:val="21"/>
        </w:rPr>
        <w:t>5</w:t>
      </w:r>
      <w:r>
        <w:rPr>
          <w:rStyle w:val="maintext1"/>
          <w:rFonts w:ascii="Arial" w:hAnsi="Arial" w:cs="Arial"/>
          <w:color w:val="000000" w:themeColor="text1"/>
          <w:sz w:val="21"/>
          <w:szCs w:val="21"/>
        </w:rPr>
        <w:t xml:space="preserve"> percent reported $50,000 or more in annual wildlife crop damage; and</w:t>
      </w:r>
    </w:p>
    <w:p w14:paraId="0C657200" w14:textId="77777777" w:rsidR="00C325E3" w:rsidRDefault="00C325E3" w:rsidP="00C325E3">
      <w:pPr>
        <w:spacing w:after="0" w:line="480" w:lineRule="auto"/>
        <w:ind w:firstLine="720"/>
        <w:rPr>
          <w:rStyle w:val="maintext1"/>
          <w:rFonts w:ascii="Arial" w:hAnsi="Arial" w:cs="Arial"/>
          <w:color w:val="000000" w:themeColor="text1"/>
          <w:sz w:val="21"/>
          <w:szCs w:val="21"/>
        </w:rPr>
      </w:pPr>
      <w:proofErr w:type="gramStart"/>
      <w:r w:rsidRPr="00277CB1">
        <w:rPr>
          <w:rStyle w:val="maintext1"/>
          <w:rFonts w:ascii="Arial" w:hAnsi="Arial" w:cs="Arial"/>
          <w:b/>
          <w:bCs/>
          <w:color w:val="000000" w:themeColor="text1"/>
          <w:sz w:val="21"/>
          <w:szCs w:val="21"/>
        </w:rPr>
        <w:t>WHEREAS,</w:t>
      </w:r>
      <w:proofErr w:type="gramEnd"/>
      <w:r>
        <w:rPr>
          <w:rStyle w:val="maintext1"/>
          <w:rFonts w:ascii="Arial" w:hAnsi="Arial" w:cs="Arial"/>
          <w:color w:val="000000" w:themeColor="text1"/>
          <w:sz w:val="21"/>
          <w:szCs w:val="21"/>
        </w:rPr>
        <w:t xml:space="preserve"> wildlife issues occupy so much of a farmer’s time and energy that they are too numerous to list in one resolution, so there are separate resolutions also being considered by the delegates to this Convention on issues related solely to deer and bear impacts; and</w:t>
      </w:r>
    </w:p>
    <w:p w14:paraId="2AD32472" w14:textId="77777777" w:rsidR="00C325E3" w:rsidRPr="00C4209F" w:rsidRDefault="00C325E3" w:rsidP="00C325E3">
      <w:pPr>
        <w:spacing w:after="0" w:line="480"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baiting, for wildlife, is a</w:t>
      </w:r>
      <w:r>
        <w:rPr>
          <w:rFonts w:ascii="Arial" w:hAnsi="Arial" w:cs="Arial"/>
          <w:sz w:val="21"/>
          <w:szCs w:val="21"/>
        </w:rPr>
        <w:t>n</w:t>
      </w:r>
      <w:r w:rsidRPr="00C4209F">
        <w:rPr>
          <w:rFonts w:ascii="Arial" w:hAnsi="Arial" w:cs="Arial"/>
          <w:sz w:val="21"/>
          <w:szCs w:val="21"/>
        </w:rPr>
        <w:t xml:space="preserve"> </w:t>
      </w:r>
      <w:r>
        <w:rPr>
          <w:rFonts w:ascii="Arial" w:hAnsi="Arial" w:cs="Arial"/>
          <w:sz w:val="21"/>
          <w:szCs w:val="21"/>
        </w:rPr>
        <w:t xml:space="preserve">important tool </w:t>
      </w:r>
      <w:r w:rsidRPr="00C4209F">
        <w:rPr>
          <w:rFonts w:ascii="Arial" w:hAnsi="Arial" w:cs="Arial"/>
          <w:sz w:val="21"/>
          <w:szCs w:val="21"/>
        </w:rPr>
        <w:t xml:space="preserve">to properly and safely control hunting efforts in New Jersey, since residential and open-space areas often are in </w:t>
      </w:r>
      <w:proofErr w:type="gramStart"/>
      <w:r w:rsidRPr="00C4209F">
        <w:rPr>
          <w:rFonts w:ascii="Arial" w:hAnsi="Arial" w:cs="Arial"/>
          <w:sz w:val="21"/>
          <w:szCs w:val="21"/>
        </w:rPr>
        <w:t>close proximity</w:t>
      </w:r>
      <w:proofErr w:type="gramEnd"/>
      <w:r w:rsidRPr="00C4209F">
        <w:rPr>
          <w:rFonts w:ascii="Arial" w:hAnsi="Arial" w:cs="Arial"/>
          <w:sz w:val="21"/>
          <w:szCs w:val="21"/>
        </w:rPr>
        <w:t>; and</w:t>
      </w:r>
    </w:p>
    <w:p w14:paraId="0129F6F8" w14:textId="77777777" w:rsidR="00C325E3" w:rsidRPr="00C4209F" w:rsidRDefault="00C325E3" w:rsidP="00C325E3">
      <w:pPr>
        <w:spacing w:after="0" w:line="480" w:lineRule="auto"/>
        <w:ind w:firstLine="720"/>
        <w:rPr>
          <w:rFonts w:ascii="Arial" w:hAnsi="Arial" w:cs="Arial"/>
          <w:sz w:val="21"/>
          <w:szCs w:val="21"/>
        </w:rPr>
      </w:pPr>
      <w:proofErr w:type="gramStart"/>
      <w:r w:rsidRPr="00C4209F">
        <w:rPr>
          <w:rFonts w:ascii="Arial" w:hAnsi="Arial" w:cs="Arial"/>
          <w:b/>
          <w:sz w:val="21"/>
          <w:szCs w:val="21"/>
        </w:rPr>
        <w:t>WHEREAS</w:t>
      </w:r>
      <w:r w:rsidRPr="00C4209F">
        <w:rPr>
          <w:rFonts w:ascii="Arial" w:hAnsi="Arial" w:cs="Arial"/>
          <w:sz w:val="21"/>
          <w:szCs w:val="21"/>
        </w:rPr>
        <w:t>,</w:t>
      </w:r>
      <w:proofErr w:type="gramEnd"/>
      <w:r w:rsidRPr="00C4209F">
        <w:rPr>
          <w:rFonts w:ascii="Arial" w:hAnsi="Arial" w:cs="Arial"/>
          <w:sz w:val="21"/>
          <w:szCs w:val="21"/>
        </w:rPr>
        <w:t xml:space="preserve"> the sale of corn, sweet potatoes, apples and other farm products provides a strong revenue source for farmers and retailers; and    </w:t>
      </w:r>
    </w:p>
    <w:p w14:paraId="41F43B7F" w14:textId="77777777" w:rsidR="00C325E3" w:rsidRPr="00C4209F" w:rsidRDefault="00C325E3" w:rsidP="00C325E3">
      <w:pPr>
        <w:spacing w:after="0" w:line="480" w:lineRule="auto"/>
        <w:ind w:firstLine="720"/>
        <w:rPr>
          <w:rFonts w:ascii="Arial" w:hAnsi="Arial" w:cs="Arial"/>
          <w:sz w:val="21"/>
          <w:szCs w:val="21"/>
        </w:rPr>
      </w:pPr>
      <w:r w:rsidRPr="00C4209F">
        <w:rPr>
          <w:rFonts w:ascii="Arial" w:hAnsi="Arial" w:cs="Arial"/>
          <w:b/>
          <w:sz w:val="21"/>
          <w:szCs w:val="21"/>
        </w:rPr>
        <w:t>WHEREAS</w:t>
      </w:r>
      <w:r w:rsidRPr="00C4209F">
        <w:rPr>
          <w:rFonts w:ascii="Arial" w:hAnsi="Arial" w:cs="Arial"/>
          <w:sz w:val="21"/>
          <w:szCs w:val="21"/>
        </w:rPr>
        <w:t xml:space="preserve">, the use of snares is an important tool, especially for farmers seeking to control </w:t>
      </w:r>
      <w:r>
        <w:rPr>
          <w:rFonts w:ascii="Arial" w:hAnsi="Arial" w:cs="Arial"/>
          <w:sz w:val="21"/>
          <w:szCs w:val="21"/>
        </w:rPr>
        <w:t xml:space="preserve">wildlife to prevent </w:t>
      </w:r>
      <w:proofErr w:type="gramStart"/>
      <w:r>
        <w:rPr>
          <w:rFonts w:ascii="Arial" w:hAnsi="Arial" w:cs="Arial"/>
          <w:sz w:val="21"/>
          <w:szCs w:val="21"/>
        </w:rPr>
        <w:t>crop</w:t>
      </w:r>
      <w:proofErr w:type="gramEnd"/>
      <w:r>
        <w:rPr>
          <w:rFonts w:ascii="Arial" w:hAnsi="Arial" w:cs="Arial"/>
          <w:sz w:val="21"/>
          <w:szCs w:val="21"/>
        </w:rPr>
        <w:t xml:space="preserve"> and property loss</w:t>
      </w:r>
      <w:r w:rsidRPr="00C4209F">
        <w:rPr>
          <w:rFonts w:ascii="Arial" w:hAnsi="Arial" w:cs="Arial"/>
          <w:sz w:val="21"/>
          <w:szCs w:val="21"/>
        </w:rPr>
        <w:t>; and</w:t>
      </w:r>
    </w:p>
    <w:p w14:paraId="519B41D7" w14:textId="77777777" w:rsidR="00C325E3" w:rsidRPr="00C4209F" w:rsidRDefault="00C325E3" w:rsidP="00C325E3">
      <w:pPr>
        <w:spacing w:after="0" w:line="480" w:lineRule="auto"/>
        <w:ind w:firstLine="720"/>
        <w:rPr>
          <w:rFonts w:ascii="Arial" w:hAnsi="Arial" w:cs="Arial"/>
          <w:sz w:val="21"/>
          <w:szCs w:val="21"/>
        </w:rPr>
      </w:pPr>
      <w:r w:rsidRPr="00C4209F">
        <w:rPr>
          <w:rFonts w:ascii="Arial" w:hAnsi="Arial" w:cs="Arial"/>
          <w:b/>
          <w:sz w:val="21"/>
          <w:szCs w:val="21"/>
        </w:rPr>
        <w:lastRenderedPageBreak/>
        <w:t>WHEREAS</w:t>
      </w:r>
      <w:r w:rsidRPr="00C4209F">
        <w:rPr>
          <w:rFonts w:ascii="Arial" w:hAnsi="Arial" w:cs="Arial"/>
          <w:sz w:val="21"/>
          <w:szCs w:val="21"/>
        </w:rPr>
        <w:t xml:space="preserve">, pending legislation would prohibit the use of “enclosed foothold traps,” which the legislation’s sponsors say are “inconsistent with plain language and legislative intent of </w:t>
      </w:r>
      <w:r>
        <w:rPr>
          <w:rFonts w:ascii="Arial" w:hAnsi="Arial" w:cs="Arial"/>
          <w:sz w:val="21"/>
          <w:szCs w:val="21"/>
        </w:rPr>
        <w:t>a 1</w:t>
      </w:r>
      <w:r w:rsidRPr="00C4209F">
        <w:rPr>
          <w:rFonts w:ascii="Arial" w:hAnsi="Arial" w:cs="Arial"/>
          <w:sz w:val="21"/>
          <w:szCs w:val="21"/>
        </w:rPr>
        <w:t xml:space="preserve">984 law banning animal traps of steel-jaw leghold type…”; and </w:t>
      </w:r>
    </w:p>
    <w:p w14:paraId="4C39BE14" w14:textId="77777777" w:rsidR="00C325E3" w:rsidRPr="00C4209F" w:rsidRDefault="00C325E3" w:rsidP="00C325E3">
      <w:pPr>
        <w:spacing w:after="0" w:line="480" w:lineRule="auto"/>
        <w:ind w:firstLine="720"/>
        <w:rPr>
          <w:rFonts w:ascii="Arial" w:hAnsi="Arial" w:cs="Arial"/>
          <w:sz w:val="21"/>
          <w:szCs w:val="21"/>
        </w:rPr>
      </w:pPr>
      <w:proofErr w:type="gramStart"/>
      <w:r w:rsidRPr="00C4209F">
        <w:rPr>
          <w:rFonts w:ascii="Arial" w:hAnsi="Arial" w:cs="Arial"/>
          <w:b/>
          <w:sz w:val="21"/>
          <w:szCs w:val="21"/>
        </w:rPr>
        <w:t>WHEREAS</w:t>
      </w:r>
      <w:r w:rsidRPr="00C4209F">
        <w:rPr>
          <w:rFonts w:ascii="Arial" w:hAnsi="Arial" w:cs="Arial"/>
          <w:sz w:val="21"/>
          <w:szCs w:val="21"/>
        </w:rPr>
        <w:t>,</w:t>
      </w:r>
      <w:proofErr w:type="gramEnd"/>
      <w:r w:rsidRPr="00C4209F">
        <w:rPr>
          <w:rFonts w:ascii="Arial" w:hAnsi="Arial" w:cs="Arial"/>
          <w:sz w:val="21"/>
          <w:szCs w:val="21"/>
        </w:rPr>
        <w:t xml:space="preserve"> the number of permits for beaver trapping is limited by statute to 200 permits per year for the entire state, which is significantly less than what is known to be needed to manage the beaver population; and</w:t>
      </w:r>
    </w:p>
    <w:p w14:paraId="5E3DF176" w14:textId="77777777" w:rsidR="00C325E3" w:rsidRDefault="00C325E3" w:rsidP="00C325E3">
      <w:pPr>
        <w:spacing w:after="0" w:line="480" w:lineRule="auto"/>
        <w:ind w:firstLine="720"/>
        <w:rPr>
          <w:rFonts w:ascii="Arial" w:hAnsi="Arial" w:cs="Arial"/>
          <w:sz w:val="21"/>
          <w:szCs w:val="21"/>
        </w:rPr>
      </w:pPr>
      <w:proofErr w:type="gramStart"/>
      <w:r w:rsidRPr="00C4209F">
        <w:rPr>
          <w:rFonts w:ascii="Arial" w:hAnsi="Arial" w:cs="Arial"/>
          <w:b/>
          <w:sz w:val="21"/>
          <w:szCs w:val="21"/>
        </w:rPr>
        <w:t>WHEREAS</w:t>
      </w:r>
      <w:r w:rsidRPr="00C4209F">
        <w:rPr>
          <w:rFonts w:ascii="Arial" w:hAnsi="Arial" w:cs="Arial"/>
          <w:sz w:val="21"/>
          <w:szCs w:val="21"/>
        </w:rPr>
        <w:t>,</w:t>
      </w:r>
      <w:proofErr w:type="gramEnd"/>
      <w:r w:rsidRPr="00C4209F">
        <w:rPr>
          <w:rFonts w:ascii="Arial" w:hAnsi="Arial" w:cs="Arial"/>
          <w:sz w:val="21"/>
          <w:szCs w:val="21"/>
        </w:rPr>
        <w:t xml:space="preserve"> beaver depredation permits that are issued often carry restrictions that make them, for all practical purposes, useless to farmers trying to control the damage done by beavers; and</w:t>
      </w:r>
    </w:p>
    <w:p w14:paraId="40051A7C" w14:textId="2FB1F199" w:rsidR="009051A1" w:rsidRDefault="009051A1" w:rsidP="00C325E3">
      <w:pPr>
        <w:spacing w:after="0" w:line="480" w:lineRule="auto"/>
        <w:ind w:firstLine="720"/>
        <w:rPr>
          <w:rFonts w:ascii="Arial" w:hAnsi="Arial" w:cs="Arial"/>
          <w:sz w:val="21"/>
          <w:szCs w:val="21"/>
        </w:rPr>
      </w:pPr>
      <w:r w:rsidRPr="004A5DE6">
        <w:rPr>
          <w:rFonts w:ascii="Arial" w:hAnsi="Arial" w:cs="Arial"/>
          <w:b/>
          <w:bCs/>
          <w:sz w:val="21"/>
          <w:szCs w:val="21"/>
        </w:rPr>
        <w:t>WHEREAS</w:t>
      </w:r>
      <w:r>
        <w:rPr>
          <w:rFonts w:ascii="Arial" w:hAnsi="Arial" w:cs="Arial"/>
          <w:sz w:val="21"/>
          <w:szCs w:val="21"/>
        </w:rPr>
        <w:t xml:space="preserve">, the Division of Fish and Wildlife recently </w:t>
      </w:r>
      <w:proofErr w:type="gramStart"/>
      <w:r>
        <w:rPr>
          <w:rFonts w:ascii="Arial" w:hAnsi="Arial" w:cs="Arial"/>
          <w:sz w:val="21"/>
          <w:szCs w:val="21"/>
        </w:rPr>
        <w:t>has begun</w:t>
      </w:r>
      <w:proofErr w:type="gramEnd"/>
      <w:r>
        <w:rPr>
          <w:rFonts w:ascii="Arial" w:hAnsi="Arial" w:cs="Arial"/>
          <w:sz w:val="21"/>
          <w:szCs w:val="21"/>
        </w:rPr>
        <w:t xml:space="preserve"> rejecting applications for depr</w:t>
      </w:r>
      <w:r w:rsidR="004A5DE6">
        <w:rPr>
          <w:rFonts w:ascii="Arial" w:hAnsi="Arial" w:cs="Arial"/>
          <w:sz w:val="21"/>
          <w:szCs w:val="21"/>
        </w:rPr>
        <w:t>e</w:t>
      </w:r>
      <w:r>
        <w:rPr>
          <w:rFonts w:ascii="Arial" w:hAnsi="Arial" w:cs="Arial"/>
          <w:sz w:val="21"/>
          <w:szCs w:val="21"/>
        </w:rPr>
        <w:t>dation permits by farmers who want to hunt crop-destroying wildlife on land leased from the state, without adequate explanation as to why those applications are being denied.</w:t>
      </w:r>
    </w:p>
    <w:p w14:paraId="096520CD" w14:textId="77777777" w:rsidR="00C325E3" w:rsidRDefault="00C325E3" w:rsidP="00C325E3">
      <w:pPr>
        <w:spacing w:after="0" w:line="480" w:lineRule="auto"/>
        <w:ind w:firstLine="720"/>
        <w:rPr>
          <w:rFonts w:ascii="Arial" w:hAnsi="Arial" w:cs="Arial"/>
          <w:sz w:val="21"/>
          <w:szCs w:val="21"/>
        </w:rPr>
      </w:pPr>
      <w:proofErr w:type="gramStart"/>
      <w:r w:rsidRPr="004E1CDA">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all agencies of state government involved in wildlife management must examine the need for greater control of the black vulture population in the state, as in the past year, black vulture interaction with other birds was a major contributing factor to the occurrence of Highly Pathogenic Avian Influenza (HPAI) at several “backyard flocks” and one animal rehabilitation center/sanctuary in New Jersey; and</w:t>
      </w:r>
    </w:p>
    <w:p w14:paraId="07A7FF4A" w14:textId="5D80BEAF" w:rsidR="00C325E3" w:rsidRDefault="00C325E3" w:rsidP="00C325E3">
      <w:pPr>
        <w:spacing w:after="0" w:line="480" w:lineRule="auto"/>
        <w:ind w:firstLine="720"/>
        <w:rPr>
          <w:rFonts w:ascii="Arial" w:hAnsi="Arial" w:cs="Arial"/>
          <w:sz w:val="21"/>
          <w:szCs w:val="21"/>
        </w:rPr>
      </w:pPr>
      <w:r w:rsidRPr="004E1CDA">
        <w:rPr>
          <w:rFonts w:ascii="Arial" w:hAnsi="Arial" w:cs="Arial"/>
          <w:b/>
          <w:bCs/>
          <w:sz w:val="21"/>
          <w:szCs w:val="21"/>
        </w:rPr>
        <w:t>WHEREAS,</w:t>
      </w:r>
      <w:r>
        <w:rPr>
          <w:rFonts w:ascii="Arial" w:hAnsi="Arial" w:cs="Arial"/>
          <w:sz w:val="21"/>
          <w:szCs w:val="21"/>
        </w:rPr>
        <w:t xml:space="preserve"> those same agencies, especially the N</w:t>
      </w:r>
      <w:r w:rsidR="00AF18E4">
        <w:rPr>
          <w:rFonts w:ascii="Arial" w:hAnsi="Arial" w:cs="Arial"/>
          <w:sz w:val="21"/>
          <w:szCs w:val="21"/>
        </w:rPr>
        <w:t xml:space="preserve">ew </w:t>
      </w:r>
      <w:r>
        <w:rPr>
          <w:rFonts w:ascii="Arial" w:hAnsi="Arial" w:cs="Arial"/>
          <w:sz w:val="21"/>
          <w:szCs w:val="21"/>
        </w:rPr>
        <w:t>J</w:t>
      </w:r>
      <w:r w:rsidR="00AF18E4">
        <w:rPr>
          <w:rFonts w:ascii="Arial" w:hAnsi="Arial" w:cs="Arial"/>
          <w:sz w:val="21"/>
          <w:szCs w:val="21"/>
        </w:rPr>
        <w:t xml:space="preserve">ersey </w:t>
      </w:r>
      <w:r>
        <w:rPr>
          <w:rFonts w:ascii="Arial" w:hAnsi="Arial" w:cs="Arial"/>
          <w:sz w:val="21"/>
          <w:szCs w:val="21"/>
        </w:rPr>
        <w:t>D</w:t>
      </w:r>
      <w:r w:rsidR="00AF18E4">
        <w:rPr>
          <w:rFonts w:ascii="Arial" w:hAnsi="Arial" w:cs="Arial"/>
          <w:sz w:val="21"/>
          <w:szCs w:val="21"/>
        </w:rPr>
        <w:t xml:space="preserve">epartment of </w:t>
      </w:r>
      <w:r>
        <w:rPr>
          <w:rFonts w:ascii="Arial" w:hAnsi="Arial" w:cs="Arial"/>
          <w:sz w:val="21"/>
          <w:szCs w:val="21"/>
        </w:rPr>
        <w:t>A</w:t>
      </w:r>
      <w:r w:rsidR="00AF18E4">
        <w:rPr>
          <w:rFonts w:ascii="Arial" w:hAnsi="Arial" w:cs="Arial"/>
          <w:sz w:val="21"/>
          <w:szCs w:val="21"/>
        </w:rPr>
        <w:t>griculture (NJDA)</w:t>
      </w:r>
      <w:r>
        <w:rPr>
          <w:rFonts w:ascii="Arial" w:hAnsi="Arial" w:cs="Arial"/>
          <w:sz w:val="21"/>
          <w:szCs w:val="21"/>
        </w:rPr>
        <w:t xml:space="preserve">, should investigate the potential for creating a registration system for “backyard flocks” in New Jersey, as they are often likely to see their owned birds exposed to wild birds that could carry HPAI, and a lack of registration makes it difficult to ensure the Department is protecting all premises near a detection of HPAI in order to limit the spread of the devastating disease; and </w:t>
      </w:r>
    </w:p>
    <w:p w14:paraId="52F970CE" w14:textId="77777777" w:rsidR="00C325E3" w:rsidRPr="00C4209F" w:rsidRDefault="00C325E3" w:rsidP="00C325E3">
      <w:pPr>
        <w:spacing w:after="0" w:line="480" w:lineRule="auto"/>
        <w:ind w:firstLine="720"/>
        <w:rPr>
          <w:rFonts w:ascii="Arial" w:hAnsi="Arial" w:cs="Arial"/>
          <w:sz w:val="21"/>
          <w:szCs w:val="21"/>
        </w:rPr>
      </w:pPr>
      <w:bookmarkStart w:id="1" w:name="_Hlk61166501"/>
      <w:proofErr w:type="gramStart"/>
      <w:r w:rsidRPr="00A92ABC">
        <w:rPr>
          <w:rFonts w:ascii="Arial" w:hAnsi="Arial" w:cs="Arial"/>
          <w:b/>
          <w:sz w:val="21"/>
          <w:szCs w:val="21"/>
        </w:rPr>
        <w:t>WHEREAS</w:t>
      </w:r>
      <w:r>
        <w:rPr>
          <w:rFonts w:ascii="Arial" w:hAnsi="Arial" w:cs="Arial"/>
          <w:sz w:val="21"/>
          <w:szCs w:val="21"/>
        </w:rPr>
        <w:t>,</w:t>
      </w:r>
      <w:proofErr w:type="gramEnd"/>
      <w:r>
        <w:rPr>
          <w:rFonts w:ascii="Arial" w:hAnsi="Arial" w:cs="Arial"/>
          <w:sz w:val="21"/>
          <w:szCs w:val="21"/>
        </w:rPr>
        <w:t xml:space="preserve"> a comprehensive, long-term, multi-species wildlife-management plan, including times when the farmer’s crops are in the field and when they are not, with a permit worded accordingly, would greatly help New Jersey’s farmers plan for a consistent, goal-</w:t>
      </w:r>
      <w:r>
        <w:rPr>
          <w:rFonts w:ascii="Arial" w:hAnsi="Arial" w:cs="Arial"/>
          <w:sz w:val="21"/>
          <w:szCs w:val="21"/>
        </w:rPr>
        <w:lastRenderedPageBreak/>
        <w:t xml:space="preserve">oriented management of crop-damaging wildlife, including fencing available from the NJDA; and  </w:t>
      </w:r>
    </w:p>
    <w:bookmarkEnd w:id="1"/>
    <w:p w14:paraId="46696E25" w14:textId="77777777" w:rsidR="00C325E3" w:rsidRPr="00C4209F" w:rsidRDefault="00C325E3" w:rsidP="00C325E3">
      <w:pPr>
        <w:spacing w:after="0" w:line="480" w:lineRule="auto"/>
        <w:ind w:firstLine="720"/>
        <w:rPr>
          <w:rStyle w:val="maintext1"/>
          <w:rFonts w:ascii="Arial" w:hAnsi="Arial" w:cs="Arial"/>
          <w:color w:val="000000" w:themeColor="text1"/>
          <w:sz w:val="21"/>
          <w:szCs w:val="21"/>
        </w:rPr>
      </w:pPr>
      <w:r w:rsidRPr="00C4209F">
        <w:rPr>
          <w:rFonts w:ascii="Arial" w:hAnsi="Arial" w:cs="Arial"/>
          <w:b/>
          <w:sz w:val="21"/>
          <w:szCs w:val="21"/>
        </w:rPr>
        <w:t>WHEREAS</w:t>
      </w:r>
      <w:r w:rsidRPr="00C4209F">
        <w:rPr>
          <w:rFonts w:ascii="Arial" w:hAnsi="Arial" w:cs="Arial"/>
          <w:sz w:val="21"/>
          <w:szCs w:val="21"/>
        </w:rPr>
        <w:t xml:space="preserve">, the Director of the New Jersey Division of Fish and Wildlife, working within the framework of the Fish and Game Council, which includes farmers among its membership, can determine wildlife policy in the state. </w:t>
      </w:r>
    </w:p>
    <w:p w14:paraId="55B35D14" w14:textId="77777777" w:rsidR="00C325E3" w:rsidRPr="00C4209F" w:rsidRDefault="00C325E3" w:rsidP="00C325E3">
      <w:pPr>
        <w:spacing w:after="0" w:line="480" w:lineRule="auto"/>
        <w:ind w:firstLine="720"/>
        <w:rPr>
          <w:rStyle w:val="maintext1"/>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F110FE">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Pr>
          <w:rFonts w:ascii="Arial" w:eastAsia="SimSun" w:hAnsi="Arial" w:cs="Arial"/>
          <w:bCs/>
          <w:color w:val="000000"/>
          <w:sz w:val="21"/>
          <w:szCs w:val="21"/>
        </w:rPr>
        <w:t>do</w:t>
      </w:r>
      <w:r w:rsidRPr="00C4209F">
        <w:rPr>
          <w:rStyle w:val="maintext1"/>
          <w:rFonts w:ascii="Arial" w:hAnsi="Arial" w:cs="Arial"/>
          <w:sz w:val="21"/>
          <w:szCs w:val="21"/>
        </w:rPr>
        <w:t xml:space="preserve"> hereby </w:t>
      </w:r>
      <w:r>
        <w:rPr>
          <w:rStyle w:val="maintext1"/>
          <w:rFonts w:ascii="Arial" w:hAnsi="Arial" w:cs="Arial"/>
          <w:sz w:val="21"/>
          <w:szCs w:val="21"/>
        </w:rPr>
        <w:t xml:space="preserve">strongly urge that </w:t>
      </w:r>
      <w:r w:rsidRPr="00C4209F">
        <w:rPr>
          <w:rStyle w:val="maintext1"/>
          <w:rFonts w:ascii="Arial" w:hAnsi="Arial" w:cs="Arial"/>
          <w:sz w:val="21"/>
          <w:szCs w:val="21"/>
        </w:rPr>
        <w:t>the Governor, the Legislature, the</w:t>
      </w:r>
      <w:r w:rsidRPr="00C4209F">
        <w:rPr>
          <w:rFonts w:ascii="Arial" w:hAnsi="Arial" w:cs="Arial"/>
          <w:sz w:val="21"/>
          <w:szCs w:val="21"/>
        </w:rPr>
        <w:t> </w:t>
      </w:r>
      <w:r w:rsidRPr="00C4209F">
        <w:rPr>
          <w:rStyle w:val="maintext1"/>
          <w:rFonts w:ascii="Arial" w:hAnsi="Arial" w:cs="Arial"/>
          <w:sz w:val="21"/>
          <w:szCs w:val="21"/>
        </w:rPr>
        <w:t>New Jersey Fish and Game Council and/or the New Jersey Division of Fish and Wildlife and/or all other appropriate state, federal</w:t>
      </w:r>
      <w:r>
        <w:rPr>
          <w:rStyle w:val="maintext1"/>
          <w:rFonts w:ascii="Arial" w:hAnsi="Arial" w:cs="Arial"/>
          <w:sz w:val="21"/>
          <w:szCs w:val="21"/>
        </w:rPr>
        <w:t>,</w:t>
      </w:r>
      <w:r w:rsidRPr="00C4209F">
        <w:rPr>
          <w:rStyle w:val="maintext1"/>
          <w:rFonts w:ascii="Arial" w:hAnsi="Arial" w:cs="Arial"/>
          <w:sz w:val="21"/>
          <w:szCs w:val="21"/>
        </w:rPr>
        <w:t xml:space="preserve"> and local agencies to effectuate the following:</w:t>
      </w:r>
    </w:p>
    <w:p w14:paraId="5D06A7B9" w14:textId="77777777" w:rsidR="00C325E3" w:rsidRPr="00C4209F" w:rsidRDefault="00C325E3" w:rsidP="00C325E3">
      <w:pPr>
        <w:pStyle w:val="ListParagraph"/>
        <w:numPr>
          <w:ilvl w:val="0"/>
          <w:numId w:val="1"/>
        </w:numPr>
        <w:spacing w:after="0" w:line="480" w:lineRule="auto"/>
        <w:ind w:left="810" w:hanging="450"/>
        <w:rPr>
          <w:rFonts w:ascii="Arial" w:hAnsi="Arial" w:cs="Arial"/>
          <w:sz w:val="21"/>
          <w:szCs w:val="21"/>
        </w:rPr>
      </w:pPr>
      <w:r w:rsidRPr="00C4209F">
        <w:rPr>
          <w:rFonts w:ascii="Arial" w:hAnsi="Arial" w:cs="Arial"/>
          <w:sz w:val="21"/>
          <w:szCs w:val="21"/>
        </w:rPr>
        <w:t xml:space="preserve">Work with USDA-APHIS and the New Jersey Division of Fish </w:t>
      </w:r>
      <w:r>
        <w:rPr>
          <w:rFonts w:ascii="Arial" w:hAnsi="Arial" w:cs="Arial"/>
          <w:sz w:val="21"/>
          <w:szCs w:val="21"/>
        </w:rPr>
        <w:t>and</w:t>
      </w:r>
      <w:r w:rsidRPr="00C4209F">
        <w:rPr>
          <w:rFonts w:ascii="Arial" w:hAnsi="Arial" w:cs="Arial"/>
          <w:sz w:val="21"/>
          <w:szCs w:val="21"/>
        </w:rPr>
        <w:t xml:space="preserve"> Wildlife as appropriate to expand black bird </w:t>
      </w:r>
      <w:r>
        <w:rPr>
          <w:rFonts w:ascii="Arial" w:hAnsi="Arial" w:cs="Arial"/>
          <w:sz w:val="21"/>
          <w:szCs w:val="21"/>
        </w:rPr>
        <w:t xml:space="preserve">and starling </w:t>
      </w:r>
      <w:r w:rsidRPr="00C4209F">
        <w:rPr>
          <w:rFonts w:ascii="Arial" w:hAnsi="Arial" w:cs="Arial"/>
          <w:sz w:val="21"/>
          <w:szCs w:val="21"/>
        </w:rPr>
        <w:t>control programs in New Jersey</w:t>
      </w:r>
      <w:r>
        <w:rPr>
          <w:rFonts w:ascii="Arial" w:hAnsi="Arial" w:cs="Arial"/>
          <w:sz w:val="21"/>
          <w:szCs w:val="21"/>
        </w:rPr>
        <w:t>, and to work to limit interaction between kept birds and wild birds such as black vultures, which this past year contributed greatly to instances of HPAI in New Jersey backyard flocks.</w:t>
      </w:r>
      <w:r w:rsidRPr="00C4209F">
        <w:rPr>
          <w:rFonts w:ascii="Arial" w:hAnsi="Arial" w:cs="Arial"/>
          <w:sz w:val="21"/>
          <w:szCs w:val="21"/>
        </w:rPr>
        <w:t xml:space="preserve">  </w:t>
      </w:r>
    </w:p>
    <w:p w14:paraId="635D4DC7" w14:textId="77777777" w:rsidR="00C325E3" w:rsidRPr="009411F7" w:rsidRDefault="00C325E3" w:rsidP="00C325E3">
      <w:pPr>
        <w:pStyle w:val="ListParagraph"/>
        <w:numPr>
          <w:ilvl w:val="0"/>
          <w:numId w:val="1"/>
        </w:numPr>
        <w:spacing w:after="0" w:line="480" w:lineRule="auto"/>
        <w:ind w:left="810" w:hanging="450"/>
        <w:rPr>
          <w:rFonts w:ascii="Arial" w:hAnsi="Arial" w:cs="Arial"/>
          <w:sz w:val="21"/>
          <w:szCs w:val="21"/>
        </w:rPr>
      </w:pPr>
      <w:r w:rsidRPr="009411F7">
        <w:rPr>
          <w:rFonts w:ascii="Arial" w:hAnsi="Arial" w:cs="Arial"/>
          <w:sz w:val="21"/>
          <w:szCs w:val="21"/>
        </w:rPr>
        <w:t>Continue to work with the U.S. Department of the Interior, Division of Migratory Birds, and the Atlantic Flyways Council to extend the statewide resident Canada goose season to the maximum extent possible, not to interfere with migratory birds, and increase the daily bag limit and to encourage greater control strategies for Canada geese and snow geese.</w:t>
      </w:r>
    </w:p>
    <w:p w14:paraId="0D7DC8E0" w14:textId="77777777" w:rsidR="00C325E3" w:rsidRPr="00C4209F" w:rsidRDefault="00C325E3" w:rsidP="00C325E3">
      <w:pPr>
        <w:pStyle w:val="ListParagraph"/>
        <w:numPr>
          <w:ilvl w:val="0"/>
          <w:numId w:val="1"/>
        </w:numPr>
        <w:spacing w:after="0" w:line="480" w:lineRule="auto"/>
        <w:ind w:left="810" w:hanging="450"/>
        <w:rPr>
          <w:rFonts w:ascii="Arial" w:hAnsi="Arial" w:cs="Arial"/>
          <w:sz w:val="21"/>
          <w:szCs w:val="21"/>
        </w:rPr>
      </w:pPr>
      <w:r w:rsidRPr="00C4209F">
        <w:rPr>
          <w:rFonts w:ascii="Arial" w:hAnsi="Arial" w:cs="Arial"/>
          <w:sz w:val="21"/>
          <w:szCs w:val="21"/>
        </w:rPr>
        <w:t>Increase the number of available turkey hunting permits</w:t>
      </w:r>
      <w:r>
        <w:rPr>
          <w:rFonts w:ascii="Arial" w:hAnsi="Arial" w:cs="Arial"/>
          <w:sz w:val="21"/>
          <w:szCs w:val="21"/>
        </w:rPr>
        <w:t>, add a second turkey season,</w:t>
      </w:r>
      <w:r w:rsidRPr="00C4209F">
        <w:rPr>
          <w:rFonts w:ascii="Arial" w:hAnsi="Arial" w:cs="Arial"/>
          <w:sz w:val="21"/>
          <w:szCs w:val="21"/>
        </w:rPr>
        <w:t xml:space="preserve"> and conduct and/or support extramural research on turkey damage. </w:t>
      </w:r>
    </w:p>
    <w:p w14:paraId="2D8FFD56" w14:textId="77777777" w:rsidR="00C325E3" w:rsidRPr="00C4209F" w:rsidRDefault="00C325E3" w:rsidP="00C325E3">
      <w:pPr>
        <w:pStyle w:val="ListParagraph"/>
        <w:numPr>
          <w:ilvl w:val="0"/>
          <w:numId w:val="1"/>
        </w:numPr>
        <w:spacing w:after="0" w:line="480" w:lineRule="auto"/>
        <w:ind w:left="810" w:hanging="450"/>
        <w:rPr>
          <w:rFonts w:ascii="Arial" w:hAnsi="Arial" w:cs="Arial"/>
          <w:sz w:val="21"/>
          <w:szCs w:val="21"/>
        </w:rPr>
      </w:pPr>
      <w:r w:rsidRPr="00C4209F">
        <w:rPr>
          <w:rFonts w:ascii="Arial" w:hAnsi="Arial" w:cs="Arial"/>
          <w:sz w:val="21"/>
          <w:szCs w:val="21"/>
        </w:rPr>
        <w:t>Support the expansion of wildlife damage surveys and plans for New Jersey, as well as wildlife damage research and education at the Rutgers/NJAES</w:t>
      </w:r>
      <w:r>
        <w:rPr>
          <w:rFonts w:ascii="Arial" w:hAnsi="Arial" w:cs="Arial"/>
          <w:sz w:val="21"/>
          <w:szCs w:val="21"/>
        </w:rPr>
        <w:t>.</w:t>
      </w:r>
      <w:r w:rsidRPr="00C4209F">
        <w:rPr>
          <w:rFonts w:ascii="Arial" w:hAnsi="Arial" w:cs="Arial"/>
          <w:sz w:val="21"/>
          <w:szCs w:val="21"/>
        </w:rPr>
        <w:t xml:space="preserve">  </w:t>
      </w:r>
    </w:p>
    <w:p w14:paraId="07F69C6B" w14:textId="77777777" w:rsidR="00C325E3" w:rsidRPr="00C4209F" w:rsidRDefault="00C325E3" w:rsidP="00C325E3">
      <w:pPr>
        <w:pStyle w:val="ListParagraph"/>
        <w:numPr>
          <w:ilvl w:val="0"/>
          <w:numId w:val="1"/>
        </w:numPr>
        <w:spacing w:after="0" w:line="480" w:lineRule="auto"/>
        <w:ind w:left="810" w:hanging="450"/>
        <w:rPr>
          <w:rFonts w:ascii="Arial" w:hAnsi="Arial" w:cs="Arial"/>
          <w:sz w:val="21"/>
          <w:szCs w:val="21"/>
        </w:rPr>
      </w:pPr>
      <w:proofErr w:type="gramStart"/>
      <w:r w:rsidRPr="00C4209F">
        <w:rPr>
          <w:rFonts w:ascii="Arial" w:hAnsi="Arial" w:cs="Arial"/>
          <w:sz w:val="21"/>
          <w:szCs w:val="21"/>
        </w:rPr>
        <w:t>New</w:t>
      </w:r>
      <w:proofErr w:type="gramEnd"/>
      <w:r w:rsidRPr="00C4209F">
        <w:rPr>
          <w:rFonts w:ascii="Arial" w:hAnsi="Arial" w:cs="Arial"/>
          <w:sz w:val="21"/>
          <w:szCs w:val="21"/>
        </w:rPr>
        <w:t xml:space="preserve"> Jersey Division of Fish </w:t>
      </w:r>
      <w:r>
        <w:rPr>
          <w:rFonts w:ascii="Arial" w:hAnsi="Arial" w:cs="Arial"/>
          <w:sz w:val="21"/>
          <w:szCs w:val="21"/>
        </w:rPr>
        <w:t>and</w:t>
      </w:r>
      <w:r w:rsidRPr="00C4209F">
        <w:rPr>
          <w:rFonts w:ascii="Arial" w:hAnsi="Arial" w:cs="Arial"/>
          <w:sz w:val="21"/>
          <w:szCs w:val="21"/>
        </w:rPr>
        <w:t xml:space="preserve"> Wildlife stop the practice of pulling a depredation permit if the carcass of a shot animal covered by that permit cannot be found. </w:t>
      </w:r>
    </w:p>
    <w:p w14:paraId="1ADB75FD" w14:textId="77777777" w:rsidR="00C325E3" w:rsidRPr="00C4209F" w:rsidRDefault="00C325E3" w:rsidP="00C325E3">
      <w:pPr>
        <w:pStyle w:val="ListParagraph"/>
        <w:numPr>
          <w:ilvl w:val="0"/>
          <w:numId w:val="1"/>
        </w:numPr>
        <w:spacing w:after="0" w:line="480" w:lineRule="auto"/>
        <w:ind w:left="810" w:hanging="450"/>
        <w:rPr>
          <w:rFonts w:ascii="Arial" w:hAnsi="Arial" w:cs="Arial"/>
          <w:sz w:val="21"/>
          <w:szCs w:val="21"/>
        </w:rPr>
      </w:pPr>
      <w:r>
        <w:rPr>
          <w:rFonts w:ascii="Arial" w:hAnsi="Arial" w:cs="Arial"/>
          <w:sz w:val="21"/>
          <w:szCs w:val="21"/>
        </w:rPr>
        <w:lastRenderedPageBreak/>
        <w:t xml:space="preserve">Support the continued development and use of a multi-species depredation permit to streamline the process of obtaining </w:t>
      </w:r>
      <w:proofErr w:type="gramStart"/>
      <w:r>
        <w:rPr>
          <w:rFonts w:ascii="Arial" w:hAnsi="Arial" w:cs="Arial"/>
          <w:sz w:val="21"/>
          <w:szCs w:val="21"/>
        </w:rPr>
        <w:t>such permits</w:t>
      </w:r>
      <w:proofErr w:type="gramEnd"/>
      <w:r>
        <w:rPr>
          <w:rFonts w:ascii="Arial" w:hAnsi="Arial" w:cs="Arial"/>
          <w:sz w:val="21"/>
          <w:szCs w:val="21"/>
        </w:rPr>
        <w:t xml:space="preserve"> for farmers facing crop damage from multiple species, instead of requiring separate depredation permits for each species causing damage.</w:t>
      </w:r>
    </w:p>
    <w:p w14:paraId="704A1877" w14:textId="352E3AED" w:rsidR="00C325E3" w:rsidRDefault="00C325E3" w:rsidP="00C325E3">
      <w:pPr>
        <w:pStyle w:val="ListParagraph"/>
        <w:numPr>
          <w:ilvl w:val="0"/>
          <w:numId w:val="1"/>
        </w:numPr>
        <w:spacing w:after="0" w:line="480" w:lineRule="auto"/>
        <w:ind w:left="810" w:hanging="540"/>
        <w:rPr>
          <w:rFonts w:ascii="Arial" w:hAnsi="Arial" w:cs="Arial"/>
          <w:sz w:val="21"/>
          <w:szCs w:val="21"/>
        </w:rPr>
      </w:pPr>
      <w:r w:rsidRPr="00BE4CD7">
        <w:rPr>
          <w:rFonts w:ascii="Arial" w:hAnsi="Arial" w:cs="Arial"/>
          <w:sz w:val="21"/>
          <w:szCs w:val="21"/>
        </w:rPr>
        <w:t>Increase the number of trapping permits for beaver</w:t>
      </w:r>
      <w:r w:rsidR="00AF18E4">
        <w:rPr>
          <w:rFonts w:ascii="Arial" w:hAnsi="Arial" w:cs="Arial"/>
          <w:sz w:val="21"/>
          <w:szCs w:val="21"/>
        </w:rPr>
        <w:t>s</w:t>
      </w:r>
      <w:r w:rsidRPr="00BE4CD7">
        <w:rPr>
          <w:rFonts w:ascii="Arial" w:hAnsi="Arial" w:cs="Arial"/>
          <w:sz w:val="21"/>
          <w:szCs w:val="21"/>
        </w:rPr>
        <w:t xml:space="preserve"> and remove restrictions on depredation permits that hamper their proper implementation.</w:t>
      </w:r>
    </w:p>
    <w:p w14:paraId="659977DA" w14:textId="4F21386D" w:rsidR="00C325E3" w:rsidRPr="000A6A5A" w:rsidRDefault="00C325E3" w:rsidP="00C325E3">
      <w:pPr>
        <w:pStyle w:val="ListParagraph"/>
        <w:numPr>
          <w:ilvl w:val="0"/>
          <w:numId w:val="1"/>
        </w:numPr>
        <w:spacing w:after="0" w:line="480" w:lineRule="auto"/>
        <w:ind w:left="810" w:hanging="540"/>
        <w:rPr>
          <w:rFonts w:ascii="Arial" w:hAnsi="Arial" w:cs="Arial"/>
          <w:sz w:val="21"/>
          <w:szCs w:val="21"/>
        </w:rPr>
      </w:pPr>
      <w:bookmarkStart w:id="2" w:name="_Hlk61166679"/>
      <w:r w:rsidRPr="000A6A5A">
        <w:rPr>
          <w:rFonts w:ascii="Arial" w:hAnsi="Arial" w:cs="Arial"/>
          <w:sz w:val="21"/>
          <w:szCs w:val="21"/>
        </w:rPr>
        <w:t>Allow “baiting” with corn, apples and other produce for the hunting of deer and bear, as it both helps to improve the safety of hunting in areas near residential development and provides a revenue source for farmers and food retailers.</w:t>
      </w:r>
    </w:p>
    <w:bookmarkEnd w:id="2"/>
    <w:p w14:paraId="4B97D251" w14:textId="77777777" w:rsidR="00C325E3" w:rsidRDefault="00C325E3" w:rsidP="00C325E3">
      <w:pPr>
        <w:pStyle w:val="ListParagraph"/>
        <w:spacing w:after="0" w:line="480" w:lineRule="auto"/>
        <w:ind w:left="0" w:firstLine="720"/>
        <w:rPr>
          <w:rFonts w:ascii="Arial" w:hAnsi="Arial" w:cs="Arial"/>
          <w:b/>
          <w:sz w:val="21"/>
          <w:szCs w:val="21"/>
        </w:rPr>
      </w:pPr>
      <w:r>
        <w:rPr>
          <w:rFonts w:ascii="Arial" w:hAnsi="Arial" w:cs="Arial"/>
          <w:b/>
          <w:sz w:val="21"/>
          <w:szCs w:val="21"/>
        </w:rPr>
        <w:t xml:space="preserve">BE IT </w:t>
      </w:r>
      <w:proofErr w:type="gramStart"/>
      <w:r>
        <w:rPr>
          <w:rFonts w:ascii="Arial" w:hAnsi="Arial" w:cs="Arial"/>
          <w:b/>
          <w:sz w:val="21"/>
          <w:szCs w:val="21"/>
        </w:rPr>
        <w:t>FURTHER RESOLVED,</w:t>
      </w:r>
      <w:proofErr w:type="gramEnd"/>
      <w:r>
        <w:rPr>
          <w:rFonts w:ascii="Arial" w:hAnsi="Arial" w:cs="Arial"/>
          <w:b/>
          <w:sz w:val="21"/>
          <w:szCs w:val="21"/>
        </w:rPr>
        <w:t xml:space="preserve"> </w:t>
      </w:r>
      <w:r>
        <w:rPr>
          <w:rFonts w:ascii="Arial" w:hAnsi="Arial" w:cs="Arial"/>
          <w:bCs/>
          <w:sz w:val="21"/>
          <w:szCs w:val="21"/>
        </w:rPr>
        <w:t>that we urge the delegates to this Convention and any legislators or other government officials who receive this Wildlife and Agriculture resolution to also see the Deer Impacts on Agriculture and Reducing Bear Damage to Agriculture resolutions to get a fuller picture of the wildlife issues facing our state’s farmers.</w:t>
      </w:r>
      <w:r>
        <w:rPr>
          <w:rFonts w:ascii="Arial" w:hAnsi="Arial" w:cs="Arial"/>
          <w:b/>
          <w:sz w:val="21"/>
          <w:szCs w:val="21"/>
        </w:rPr>
        <w:t xml:space="preserve">  </w:t>
      </w:r>
    </w:p>
    <w:p w14:paraId="1A6C4B63" w14:textId="77777777" w:rsidR="00C325E3" w:rsidRDefault="00C325E3" w:rsidP="00C325E3">
      <w:pPr>
        <w:pStyle w:val="ListParagraph"/>
        <w:spacing w:after="0" w:line="480" w:lineRule="auto"/>
        <w:ind w:left="0" w:firstLine="720"/>
        <w:rPr>
          <w:rFonts w:ascii="Arial" w:hAnsi="Arial" w:cs="Arial"/>
          <w:sz w:val="21"/>
          <w:szCs w:val="21"/>
        </w:rPr>
      </w:pPr>
      <w:r>
        <w:rPr>
          <w:rFonts w:ascii="Arial" w:hAnsi="Arial" w:cs="Arial"/>
          <w:b/>
          <w:sz w:val="21"/>
          <w:szCs w:val="21"/>
        </w:rPr>
        <w:t xml:space="preserve"> BE IT </w:t>
      </w:r>
      <w:proofErr w:type="gramStart"/>
      <w:r>
        <w:rPr>
          <w:rFonts w:ascii="Arial" w:hAnsi="Arial" w:cs="Arial"/>
          <w:b/>
          <w:sz w:val="21"/>
          <w:szCs w:val="21"/>
        </w:rPr>
        <w:t>FURTHER RESOLVED,</w:t>
      </w:r>
      <w:proofErr w:type="gramEnd"/>
      <w:r>
        <w:rPr>
          <w:rFonts w:ascii="Arial" w:hAnsi="Arial" w:cs="Arial"/>
          <w:b/>
          <w:sz w:val="21"/>
          <w:szCs w:val="21"/>
        </w:rPr>
        <w:t xml:space="preserve"> </w:t>
      </w:r>
      <w:r>
        <w:rPr>
          <w:rFonts w:ascii="Arial" w:hAnsi="Arial" w:cs="Arial"/>
          <w:sz w:val="21"/>
          <w:szCs w:val="21"/>
        </w:rPr>
        <w:t>that we strongly urge the Division of Fish and Wildlife to permit farmers to establish comprehensive, long-term, multi-species wildlife-management plans, including times when the farmer’s crops are in field and when they are not, and issue a permit worded accordingly.</w:t>
      </w:r>
    </w:p>
    <w:p w14:paraId="4794E643" w14:textId="77777777" w:rsidR="00C325E3" w:rsidRDefault="00C325E3" w:rsidP="00C325E3">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w:t>
      </w:r>
      <w:r w:rsidRPr="00C4209F">
        <w:rPr>
          <w:rStyle w:val="maintext1"/>
          <w:rFonts w:ascii="Arial" w:hAnsi="Arial" w:cs="Arial"/>
          <w:b/>
          <w:sz w:val="21"/>
          <w:szCs w:val="21"/>
        </w:rPr>
        <w:t xml:space="preserve"> </w:t>
      </w:r>
      <w:r w:rsidRPr="00C4209F">
        <w:rPr>
          <w:rStyle w:val="maintext1"/>
          <w:rFonts w:ascii="Arial" w:hAnsi="Arial" w:cs="Arial"/>
          <w:sz w:val="21"/>
          <w:szCs w:val="21"/>
        </w:rPr>
        <w:t xml:space="preserve">that we </w:t>
      </w:r>
      <w:r>
        <w:rPr>
          <w:rStyle w:val="maintext1"/>
          <w:rFonts w:ascii="Arial" w:hAnsi="Arial" w:cs="Arial"/>
          <w:sz w:val="21"/>
          <w:szCs w:val="21"/>
        </w:rPr>
        <w:t>strongly urge</w:t>
      </w:r>
      <w:r w:rsidRPr="00C4209F">
        <w:rPr>
          <w:rStyle w:val="maintext1"/>
          <w:rFonts w:ascii="Arial" w:hAnsi="Arial" w:cs="Arial"/>
          <w:sz w:val="21"/>
          <w:szCs w:val="21"/>
        </w:rPr>
        <w:t xml:space="preserve"> the Governor and Legislature </w:t>
      </w:r>
      <w:r>
        <w:rPr>
          <w:rStyle w:val="maintext1"/>
          <w:rFonts w:ascii="Arial" w:hAnsi="Arial" w:cs="Arial"/>
          <w:sz w:val="21"/>
          <w:szCs w:val="21"/>
        </w:rPr>
        <w:t xml:space="preserve">to </w:t>
      </w:r>
      <w:r w:rsidRPr="00C4209F">
        <w:rPr>
          <w:rStyle w:val="maintext1"/>
          <w:rFonts w:ascii="Arial" w:hAnsi="Arial" w:cs="Arial"/>
          <w:sz w:val="21"/>
          <w:szCs w:val="21"/>
        </w:rPr>
        <w:t xml:space="preserve">support legislation that calls for moving the New Jersey Fish and Game Council and the Division of Fish and Wildlife into the New Jersey Department of Agriculture, </w:t>
      </w:r>
      <w:r>
        <w:rPr>
          <w:rStyle w:val="maintext1"/>
          <w:rFonts w:ascii="Arial" w:hAnsi="Arial" w:cs="Arial"/>
          <w:sz w:val="21"/>
          <w:szCs w:val="21"/>
        </w:rPr>
        <w:t xml:space="preserve">allowing the NJDA to identify and respond more quickly and earlier in the process to urgent livestock issues, and </w:t>
      </w:r>
      <w:r w:rsidRPr="00C4209F">
        <w:rPr>
          <w:rStyle w:val="maintext1"/>
          <w:rFonts w:ascii="Arial" w:hAnsi="Arial" w:cs="Arial"/>
          <w:sz w:val="21"/>
          <w:szCs w:val="21"/>
        </w:rPr>
        <w:t>creating a more logical alignment with USDA and its myriad of wildlife programs, and thus resulting in a better-coordinated effort to balance the needs of wildlife with those of the agricultural sector, provided that all concerns about such a realignment are addressed through a combined effort of the NJDA and NJDEP, with an eye toward accomplishing the missions of both departments</w:t>
      </w:r>
      <w:r>
        <w:rPr>
          <w:rStyle w:val="maintext1"/>
          <w:rFonts w:ascii="Arial" w:hAnsi="Arial" w:cs="Arial"/>
          <w:sz w:val="21"/>
          <w:szCs w:val="21"/>
        </w:rPr>
        <w:t xml:space="preserve">.  </w:t>
      </w:r>
    </w:p>
    <w:p w14:paraId="36527540" w14:textId="77777777" w:rsidR="00C325E3" w:rsidRPr="00C4209F" w:rsidRDefault="00C325E3" w:rsidP="00C325E3">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lastRenderedPageBreak/>
        <w:t xml:space="preserve">BE IT </w:t>
      </w:r>
      <w:proofErr w:type="gramStart"/>
      <w:r w:rsidRPr="00C4209F">
        <w:rPr>
          <w:rStyle w:val="maintext1"/>
          <w:rFonts w:ascii="Arial" w:hAnsi="Arial" w:cs="Arial"/>
          <w:b/>
          <w:sz w:val="21"/>
          <w:szCs w:val="21"/>
        </w:rPr>
        <w:t>FURTHER RESOLVED</w:t>
      </w:r>
      <w:r w:rsidRPr="00C4209F">
        <w:rPr>
          <w:rStyle w:val="maintext1"/>
          <w:rFonts w:ascii="Arial" w:hAnsi="Arial" w:cs="Arial"/>
          <w:sz w:val="21"/>
          <w:szCs w:val="21"/>
        </w:rPr>
        <w:t>,</w:t>
      </w:r>
      <w:proofErr w:type="gramEnd"/>
      <w:r w:rsidRPr="00C4209F">
        <w:rPr>
          <w:rStyle w:val="maintext1"/>
          <w:rFonts w:ascii="Arial" w:hAnsi="Arial" w:cs="Arial"/>
          <w:sz w:val="21"/>
          <w:szCs w:val="21"/>
        </w:rPr>
        <w:t xml:space="preserve"> that we </w:t>
      </w:r>
      <w:r>
        <w:rPr>
          <w:rStyle w:val="maintext1"/>
          <w:rFonts w:ascii="Arial" w:hAnsi="Arial" w:cs="Arial"/>
          <w:sz w:val="21"/>
          <w:szCs w:val="21"/>
        </w:rPr>
        <w:t xml:space="preserve">strongly urge </w:t>
      </w:r>
      <w:r w:rsidRPr="00C4209F">
        <w:rPr>
          <w:rStyle w:val="maintext1"/>
          <w:rFonts w:ascii="Arial" w:hAnsi="Arial" w:cs="Arial"/>
          <w:sz w:val="21"/>
          <w:szCs w:val="21"/>
        </w:rPr>
        <w:t>that the farmer members of the New Jersey Fish and Game Council, nominated by the delegates to this convention, b</w:t>
      </w:r>
      <w:r>
        <w:rPr>
          <w:rStyle w:val="maintext1"/>
          <w:rFonts w:ascii="Arial" w:hAnsi="Arial" w:cs="Arial"/>
          <w:sz w:val="21"/>
          <w:szCs w:val="21"/>
        </w:rPr>
        <w:t>e</w:t>
      </w:r>
      <w:r w:rsidRPr="00C4209F">
        <w:rPr>
          <w:rStyle w:val="maintext1"/>
          <w:rFonts w:ascii="Arial" w:hAnsi="Arial" w:cs="Arial"/>
          <w:sz w:val="21"/>
          <w:szCs w:val="21"/>
        </w:rPr>
        <w:t xml:space="preserve"> expeditiously appointed to that Council, as some nominated farmer members have waited years for their appointments to become effective.     </w:t>
      </w:r>
    </w:p>
    <w:p w14:paraId="1468FB15" w14:textId="2DB05CCD" w:rsidR="00C325E3" w:rsidRPr="00C4209F" w:rsidRDefault="00C325E3" w:rsidP="00C325E3">
      <w:pPr>
        <w:spacing w:after="0" w:line="480" w:lineRule="auto"/>
        <w:ind w:firstLine="720"/>
        <w:rPr>
          <w:rStyle w:val="maintext1"/>
          <w:rFonts w:ascii="Arial" w:hAnsi="Arial" w:cs="Arial"/>
          <w:sz w:val="21"/>
          <w:szCs w:val="21"/>
        </w:rPr>
      </w:pPr>
      <w:proofErr w:type="gramStart"/>
      <w:r w:rsidRPr="00C4209F">
        <w:rPr>
          <w:rStyle w:val="maintext1"/>
          <w:rFonts w:ascii="Arial" w:hAnsi="Arial" w:cs="Arial"/>
          <w:b/>
          <w:sz w:val="21"/>
          <w:szCs w:val="21"/>
        </w:rPr>
        <w:t>BE IT</w:t>
      </w:r>
      <w:proofErr w:type="gramEnd"/>
      <w:r w:rsidRPr="00C4209F">
        <w:rPr>
          <w:rStyle w:val="maintext1"/>
          <w:rFonts w:ascii="Arial" w:hAnsi="Arial" w:cs="Arial"/>
          <w:b/>
          <w:sz w:val="21"/>
          <w:szCs w:val="21"/>
        </w:rPr>
        <w:t xml:space="preserve"> FURTHER RESOLVED</w:t>
      </w:r>
      <w:r w:rsidRPr="00C4209F">
        <w:rPr>
          <w:rStyle w:val="maintext1"/>
          <w:rFonts w:ascii="Arial" w:hAnsi="Arial" w:cs="Arial"/>
          <w:sz w:val="21"/>
          <w:szCs w:val="21"/>
        </w:rPr>
        <w:t>, that regardless of the alignment of the agencies, that the current Director of the New Jersey Division of Fish and Wildlife meet with a group of farmers and agricultural advocates designated by the State Board of Agriculture to discuss ongoing issues regarding wildlife’s impact on agriculture in New Jersey</w:t>
      </w:r>
      <w:r>
        <w:rPr>
          <w:rStyle w:val="maintext1"/>
          <w:rFonts w:ascii="Arial" w:hAnsi="Arial" w:cs="Arial"/>
          <w:sz w:val="21"/>
          <w:szCs w:val="21"/>
        </w:rPr>
        <w:t xml:space="preserve"> </w:t>
      </w:r>
      <w:bookmarkStart w:id="3" w:name="_Hlk64454502"/>
      <w:r>
        <w:rPr>
          <w:rStyle w:val="maintext1"/>
          <w:rFonts w:ascii="Arial" w:hAnsi="Arial" w:cs="Arial"/>
          <w:sz w:val="21"/>
          <w:szCs w:val="21"/>
        </w:rPr>
        <w:t xml:space="preserve">by June 30 </w:t>
      </w:r>
      <w:bookmarkEnd w:id="3"/>
      <w:r w:rsidR="006D4723">
        <w:rPr>
          <w:rStyle w:val="maintext1"/>
          <w:rFonts w:ascii="Arial" w:hAnsi="Arial" w:cs="Arial"/>
          <w:sz w:val="21"/>
          <w:szCs w:val="21"/>
        </w:rPr>
        <w:t>of each year</w:t>
      </w:r>
      <w:r>
        <w:rPr>
          <w:rStyle w:val="maintext1"/>
          <w:rFonts w:ascii="Arial" w:hAnsi="Arial" w:cs="Arial"/>
          <w:sz w:val="21"/>
          <w:szCs w:val="21"/>
        </w:rPr>
        <w:t>.</w:t>
      </w:r>
    </w:p>
    <w:p w14:paraId="1A751E83" w14:textId="77777777" w:rsidR="00C325E3" w:rsidRPr="00C4209F" w:rsidRDefault="00C325E3" w:rsidP="00C325E3">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 xml:space="preserve">BE IT </w:t>
      </w:r>
      <w:proofErr w:type="gramStart"/>
      <w:r w:rsidRPr="00C4209F">
        <w:rPr>
          <w:rStyle w:val="maintext1"/>
          <w:rFonts w:ascii="Arial" w:hAnsi="Arial" w:cs="Arial"/>
          <w:b/>
          <w:sz w:val="21"/>
          <w:szCs w:val="21"/>
        </w:rPr>
        <w:t>FURTHER RESOLVED</w:t>
      </w:r>
      <w:r w:rsidRPr="00C4209F">
        <w:rPr>
          <w:rStyle w:val="maintext1"/>
          <w:rFonts w:ascii="Arial" w:hAnsi="Arial" w:cs="Arial"/>
          <w:sz w:val="21"/>
          <w:szCs w:val="21"/>
        </w:rPr>
        <w:t>,</w:t>
      </w:r>
      <w:proofErr w:type="gramEnd"/>
      <w:r w:rsidRPr="00C4209F">
        <w:rPr>
          <w:rStyle w:val="maintext1"/>
          <w:rFonts w:ascii="Arial" w:hAnsi="Arial" w:cs="Arial"/>
          <w:sz w:val="21"/>
          <w:szCs w:val="21"/>
        </w:rPr>
        <w:t xml:space="preserve"> that we </w:t>
      </w:r>
      <w:r>
        <w:rPr>
          <w:rStyle w:val="maintext1"/>
          <w:rFonts w:ascii="Arial" w:hAnsi="Arial" w:cs="Arial"/>
          <w:sz w:val="21"/>
          <w:szCs w:val="21"/>
        </w:rPr>
        <w:t>strongly urge</w:t>
      </w:r>
      <w:r w:rsidRPr="00C4209F">
        <w:rPr>
          <w:rStyle w:val="maintext1"/>
          <w:rFonts w:ascii="Arial" w:hAnsi="Arial" w:cs="Arial"/>
          <w:sz w:val="21"/>
          <w:szCs w:val="21"/>
        </w:rPr>
        <w:t xml:space="preserve"> the Legislature </w:t>
      </w:r>
      <w:r>
        <w:rPr>
          <w:rStyle w:val="maintext1"/>
          <w:rFonts w:ascii="Arial" w:hAnsi="Arial" w:cs="Arial"/>
          <w:sz w:val="21"/>
          <w:szCs w:val="21"/>
        </w:rPr>
        <w:t xml:space="preserve">to </w:t>
      </w:r>
      <w:r w:rsidRPr="00C4209F">
        <w:rPr>
          <w:rStyle w:val="maintext1"/>
          <w:rFonts w:ascii="Arial" w:hAnsi="Arial" w:cs="Arial"/>
          <w:sz w:val="21"/>
          <w:szCs w:val="21"/>
        </w:rPr>
        <w:t xml:space="preserve">reject any legislation that would prohibit the use of snares as a means of controlling </w:t>
      </w:r>
      <w:r>
        <w:rPr>
          <w:rStyle w:val="maintext1"/>
          <w:rFonts w:ascii="Arial" w:hAnsi="Arial" w:cs="Arial"/>
          <w:sz w:val="21"/>
          <w:szCs w:val="21"/>
        </w:rPr>
        <w:t>wildlife</w:t>
      </w:r>
      <w:r w:rsidRPr="00C4209F">
        <w:rPr>
          <w:rStyle w:val="maintext1"/>
          <w:rFonts w:ascii="Arial" w:hAnsi="Arial" w:cs="Arial"/>
          <w:sz w:val="21"/>
          <w:szCs w:val="21"/>
        </w:rPr>
        <w:t xml:space="preserve"> in New Jersey.    </w:t>
      </w:r>
    </w:p>
    <w:p w14:paraId="1A203ED1" w14:textId="77777777" w:rsidR="00C325E3" w:rsidRPr="00C4209F" w:rsidRDefault="00C325E3" w:rsidP="00C325E3">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w:t>
      </w:r>
      <w:r w:rsidRPr="00C4209F">
        <w:rPr>
          <w:rStyle w:val="maintext1"/>
          <w:rFonts w:ascii="Arial" w:hAnsi="Arial" w:cs="Arial"/>
          <w:b/>
          <w:sz w:val="21"/>
          <w:szCs w:val="21"/>
        </w:rPr>
        <w:t xml:space="preserve"> </w:t>
      </w:r>
      <w:r w:rsidRPr="00C4209F">
        <w:rPr>
          <w:rStyle w:val="maintext1"/>
          <w:rFonts w:ascii="Arial" w:hAnsi="Arial" w:cs="Arial"/>
          <w:sz w:val="21"/>
          <w:szCs w:val="21"/>
        </w:rPr>
        <w:t xml:space="preserve">that we </w:t>
      </w:r>
      <w:r>
        <w:rPr>
          <w:rStyle w:val="maintext1"/>
          <w:rFonts w:ascii="Arial" w:hAnsi="Arial" w:cs="Arial"/>
          <w:sz w:val="21"/>
          <w:szCs w:val="21"/>
        </w:rPr>
        <w:t xml:space="preserve">strongly urge that </w:t>
      </w:r>
      <w:r w:rsidRPr="00C4209F">
        <w:rPr>
          <w:rStyle w:val="maintext1"/>
          <w:rFonts w:ascii="Arial" w:hAnsi="Arial" w:cs="Arial"/>
          <w:sz w:val="21"/>
          <w:szCs w:val="21"/>
        </w:rPr>
        <w:t>New Jersey’s Congressional Delegation sponsor and support federal legislation to increase, by at least $400,000, the USDA-APHIS Wildlife Services budget for staffing and support for a pilot Cooperative Waterfowl Damage Management Program in New Jersey, and to implement actions in support of the “Depredation Order at Agricultural Facilities” contained in the Environmental Impact Statement for Canada Geese.</w:t>
      </w:r>
    </w:p>
    <w:p w14:paraId="03A3F4B0" w14:textId="11AA31E2" w:rsidR="008F60E7" w:rsidRDefault="00C325E3" w:rsidP="00C325E3">
      <w:pPr>
        <w:spacing w:after="0" w:line="480" w:lineRule="auto"/>
        <w:ind w:firstLine="720"/>
        <w:rPr>
          <w:rStyle w:val="maintext1"/>
          <w:rFonts w:ascii="Arial" w:hAnsi="Arial" w:cs="Arial"/>
          <w:sz w:val="21"/>
          <w:szCs w:val="21"/>
        </w:rPr>
      </w:pPr>
      <w:r w:rsidRPr="00213CE0">
        <w:rPr>
          <w:rStyle w:val="maintext1"/>
          <w:rFonts w:ascii="Arial" w:hAnsi="Arial" w:cs="Arial"/>
          <w:b/>
          <w:sz w:val="21"/>
          <w:szCs w:val="21"/>
        </w:rPr>
        <w:t>BE IT FURTHER RESOLVE</w:t>
      </w:r>
      <w:r>
        <w:rPr>
          <w:rStyle w:val="maintext1"/>
          <w:rFonts w:ascii="Arial" w:hAnsi="Arial" w:cs="Arial"/>
          <w:b/>
          <w:sz w:val="21"/>
          <w:szCs w:val="21"/>
        </w:rPr>
        <w:t>D,</w:t>
      </w:r>
      <w:r>
        <w:rPr>
          <w:rStyle w:val="maintext1"/>
          <w:rFonts w:ascii="Arial" w:hAnsi="Arial" w:cs="Arial"/>
          <w:sz w:val="21"/>
          <w:szCs w:val="21"/>
        </w:rPr>
        <w:t xml:space="preserve"> that we strongly urge the Division of Fish and Wildlife to broaden the allowed use of crossbows for use in hunting under a depredation permit, and strongly urge the Division of Fish and Wildlife </w:t>
      </w:r>
      <w:r w:rsidR="00AF18E4">
        <w:rPr>
          <w:rStyle w:val="maintext1"/>
          <w:rFonts w:ascii="Arial" w:hAnsi="Arial" w:cs="Arial"/>
          <w:sz w:val="21"/>
          <w:szCs w:val="21"/>
        </w:rPr>
        <w:t xml:space="preserve">to </w:t>
      </w:r>
      <w:r>
        <w:rPr>
          <w:rStyle w:val="maintext1"/>
          <w:rFonts w:ascii="Arial" w:hAnsi="Arial" w:cs="Arial"/>
          <w:sz w:val="21"/>
          <w:szCs w:val="21"/>
        </w:rPr>
        <w:t>explore the simplification of depredation permits and opportunities for sportsmen to be added to permits at any time, and for depredation reporting to be done with the automated check-in system to reduce farmer reporting.</w:t>
      </w:r>
      <w:bookmarkEnd w:id="0"/>
    </w:p>
    <w:p w14:paraId="567706A8" w14:textId="3A38E1A6" w:rsidR="00D67BEF" w:rsidRDefault="009051A1" w:rsidP="00C325E3">
      <w:pPr>
        <w:spacing w:after="0" w:line="480" w:lineRule="auto"/>
        <w:ind w:firstLine="720"/>
        <w:rPr>
          <w:rStyle w:val="maintext1"/>
          <w:rFonts w:ascii="Arial" w:hAnsi="Arial" w:cs="Arial"/>
          <w:sz w:val="21"/>
          <w:szCs w:val="21"/>
        </w:rPr>
      </w:pPr>
      <w:proofErr w:type="gramStart"/>
      <w:r w:rsidRPr="004A5DE6">
        <w:rPr>
          <w:rStyle w:val="maintext1"/>
          <w:rFonts w:ascii="Arial" w:hAnsi="Arial" w:cs="Arial"/>
          <w:b/>
          <w:bCs/>
          <w:sz w:val="21"/>
          <w:szCs w:val="21"/>
        </w:rPr>
        <w:t>BE IT</w:t>
      </w:r>
      <w:proofErr w:type="gramEnd"/>
      <w:r w:rsidRPr="004A5DE6">
        <w:rPr>
          <w:rStyle w:val="maintext1"/>
          <w:rFonts w:ascii="Arial" w:hAnsi="Arial" w:cs="Arial"/>
          <w:b/>
          <w:bCs/>
          <w:sz w:val="21"/>
          <w:szCs w:val="21"/>
        </w:rPr>
        <w:t xml:space="preserve"> </w:t>
      </w:r>
      <w:proofErr w:type="gramStart"/>
      <w:r w:rsidRPr="004A5DE6">
        <w:rPr>
          <w:rStyle w:val="maintext1"/>
          <w:rFonts w:ascii="Arial" w:hAnsi="Arial" w:cs="Arial"/>
          <w:b/>
          <w:bCs/>
          <w:sz w:val="21"/>
          <w:szCs w:val="21"/>
        </w:rPr>
        <w:t>FURTHER RESOLVED</w:t>
      </w:r>
      <w:r w:rsidR="004A5DE6">
        <w:rPr>
          <w:rStyle w:val="maintext1"/>
          <w:rFonts w:ascii="Arial" w:hAnsi="Arial" w:cs="Arial"/>
          <w:b/>
          <w:bCs/>
          <w:sz w:val="21"/>
          <w:szCs w:val="21"/>
        </w:rPr>
        <w:t>,</w:t>
      </w:r>
      <w:proofErr w:type="gramEnd"/>
      <w:r w:rsidR="004A5DE6">
        <w:rPr>
          <w:rStyle w:val="maintext1"/>
          <w:rFonts w:ascii="Arial" w:hAnsi="Arial" w:cs="Arial"/>
          <w:b/>
          <w:bCs/>
          <w:sz w:val="21"/>
          <w:szCs w:val="21"/>
        </w:rPr>
        <w:t xml:space="preserve"> </w:t>
      </w:r>
      <w:r>
        <w:rPr>
          <w:rStyle w:val="maintext1"/>
          <w:rFonts w:ascii="Arial" w:hAnsi="Arial" w:cs="Arial"/>
          <w:sz w:val="21"/>
          <w:szCs w:val="21"/>
        </w:rPr>
        <w:t>that we urge the New Jersey Department of Agriculture to ask the Division of Fish and Wildlife for the reasoning behind the denials of depredation permits for farmers with state leased land</w:t>
      </w:r>
      <w:r w:rsidR="00461AAC">
        <w:rPr>
          <w:rStyle w:val="maintext1"/>
          <w:rFonts w:ascii="Arial" w:hAnsi="Arial" w:cs="Arial"/>
          <w:sz w:val="21"/>
          <w:szCs w:val="21"/>
        </w:rPr>
        <w:t>.</w:t>
      </w:r>
      <w:r w:rsidR="00A74E63">
        <w:rPr>
          <w:rStyle w:val="maintext1"/>
          <w:rFonts w:ascii="Arial" w:hAnsi="Arial" w:cs="Arial"/>
          <w:sz w:val="21"/>
          <w:szCs w:val="21"/>
        </w:rPr>
        <w:t xml:space="preserve"> </w:t>
      </w:r>
    </w:p>
    <w:p w14:paraId="36C459EE" w14:textId="3335610A" w:rsidR="009051A1" w:rsidRPr="00C325E3" w:rsidRDefault="00D67BEF" w:rsidP="00C325E3">
      <w:pPr>
        <w:spacing w:after="0" w:line="480" w:lineRule="auto"/>
        <w:ind w:firstLine="720"/>
        <w:rPr>
          <w:sz w:val="21"/>
          <w:szCs w:val="21"/>
        </w:rPr>
      </w:pPr>
      <w:proofErr w:type="gramStart"/>
      <w:r w:rsidRPr="00D67BEF">
        <w:rPr>
          <w:rStyle w:val="maintext1"/>
          <w:rFonts w:ascii="Arial" w:hAnsi="Arial" w:cs="Arial"/>
          <w:b/>
          <w:bCs/>
          <w:sz w:val="21"/>
          <w:szCs w:val="21"/>
        </w:rPr>
        <w:lastRenderedPageBreak/>
        <w:t>BE IT</w:t>
      </w:r>
      <w:proofErr w:type="gramEnd"/>
      <w:r w:rsidRPr="00D67BEF">
        <w:rPr>
          <w:rStyle w:val="maintext1"/>
          <w:rFonts w:ascii="Arial" w:hAnsi="Arial" w:cs="Arial"/>
          <w:b/>
          <w:bCs/>
          <w:sz w:val="21"/>
          <w:szCs w:val="21"/>
        </w:rPr>
        <w:t xml:space="preserve"> FURTHER RESOLVED</w:t>
      </w:r>
      <w:r>
        <w:rPr>
          <w:rStyle w:val="maintext1"/>
          <w:rFonts w:ascii="Arial" w:hAnsi="Arial" w:cs="Arial"/>
          <w:sz w:val="21"/>
          <w:szCs w:val="21"/>
        </w:rPr>
        <w:t xml:space="preserve"> that </w:t>
      </w:r>
      <w:r w:rsidR="00710130">
        <w:rPr>
          <w:rStyle w:val="maintext1"/>
          <w:rFonts w:ascii="Arial" w:hAnsi="Arial" w:cs="Arial"/>
          <w:sz w:val="21"/>
          <w:szCs w:val="21"/>
        </w:rPr>
        <w:t xml:space="preserve">we </w:t>
      </w:r>
      <w:r>
        <w:rPr>
          <w:rStyle w:val="maintext1"/>
          <w:rFonts w:ascii="Arial" w:hAnsi="Arial" w:cs="Arial"/>
          <w:sz w:val="21"/>
          <w:szCs w:val="21"/>
        </w:rPr>
        <w:t>urge the Division of Fish and Wildlife to make available</w:t>
      </w:r>
      <w:r w:rsidR="00710130">
        <w:rPr>
          <w:rStyle w:val="maintext1"/>
          <w:rFonts w:ascii="Arial" w:hAnsi="Arial" w:cs="Arial"/>
          <w:sz w:val="21"/>
          <w:szCs w:val="21"/>
        </w:rPr>
        <w:t xml:space="preserve"> depredation permits on all state</w:t>
      </w:r>
      <w:r w:rsidR="004A5DE6">
        <w:rPr>
          <w:rStyle w:val="maintext1"/>
          <w:rFonts w:ascii="Arial" w:hAnsi="Arial" w:cs="Arial"/>
          <w:sz w:val="21"/>
          <w:szCs w:val="21"/>
        </w:rPr>
        <w:t>-</w:t>
      </w:r>
      <w:r w:rsidR="00710130">
        <w:rPr>
          <w:rStyle w:val="maintext1"/>
          <w:rFonts w:ascii="Arial" w:hAnsi="Arial" w:cs="Arial"/>
          <w:sz w:val="21"/>
          <w:szCs w:val="21"/>
        </w:rPr>
        <w:t>leased land</w:t>
      </w:r>
      <w:r>
        <w:rPr>
          <w:rStyle w:val="maintext1"/>
          <w:rFonts w:ascii="Arial" w:hAnsi="Arial" w:cs="Arial"/>
          <w:sz w:val="21"/>
          <w:szCs w:val="21"/>
        </w:rPr>
        <w:t xml:space="preserve"> for agriculture</w:t>
      </w:r>
      <w:r w:rsidR="00710130">
        <w:rPr>
          <w:rStyle w:val="maintext1"/>
          <w:rFonts w:ascii="Arial" w:hAnsi="Arial" w:cs="Arial"/>
          <w:sz w:val="21"/>
          <w:szCs w:val="21"/>
        </w:rPr>
        <w:t xml:space="preserve">. </w:t>
      </w:r>
    </w:p>
    <w:sectPr w:rsidR="009051A1" w:rsidRPr="00C325E3" w:rsidSect="00C325E3">
      <w:pgSz w:w="12240" w:h="15840"/>
      <w:pgMar w:top="1152" w:right="1440" w:bottom="1440" w:left="216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2A80" w14:textId="77777777" w:rsidR="00AB1F42" w:rsidRDefault="00AB1F42" w:rsidP="009051A1">
      <w:pPr>
        <w:spacing w:after="0" w:line="240" w:lineRule="auto"/>
      </w:pPr>
      <w:r>
        <w:separator/>
      </w:r>
    </w:p>
  </w:endnote>
  <w:endnote w:type="continuationSeparator" w:id="0">
    <w:p w14:paraId="7C43BB26" w14:textId="77777777" w:rsidR="00AB1F42" w:rsidRDefault="00AB1F42" w:rsidP="0090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A2F1" w14:textId="77777777" w:rsidR="00AB1F42" w:rsidRDefault="00AB1F42" w:rsidP="009051A1">
      <w:pPr>
        <w:spacing w:after="0" w:line="240" w:lineRule="auto"/>
      </w:pPr>
      <w:r>
        <w:separator/>
      </w:r>
    </w:p>
  </w:footnote>
  <w:footnote w:type="continuationSeparator" w:id="0">
    <w:p w14:paraId="2DAB0186" w14:textId="77777777" w:rsidR="00AB1F42" w:rsidRDefault="00AB1F42" w:rsidP="0090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96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E3"/>
    <w:rsid w:val="0005012F"/>
    <w:rsid w:val="000B5ECE"/>
    <w:rsid w:val="000C036D"/>
    <w:rsid w:val="00112946"/>
    <w:rsid w:val="00461AAC"/>
    <w:rsid w:val="004A5DE6"/>
    <w:rsid w:val="005816D0"/>
    <w:rsid w:val="006D4723"/>
    <w:rsid w:val="00710130"/>
    <w:rsid w:val="008F60E7"/>
    <w:rsid w:val="009051A1"/>
    <w:rsid w:val="009A150E"/>
    <w:rsid w:val="00A15513"/>
    <w:rsid w:val="00A40F99"/>
    <w:rsid w:val="00A41DF6"/>
    <w:rsid w:val="00A74E63"/>
    <w:rsid w:val="00AB16A5"/>
    <w:rsid w:val="00AB1F42"/>
    <w:rsid w:val="00AC5755"/>
    <w:rsid w:val="00AF18E4"/>
    <w:rsid w:val="00C325E3"/>
    <w:rsid w:val="00D67BEF"/>
    <w:rsid w:val="00E900DE"/>
    <w:rsid w:val="00ED21A7"/>
    <w:rsid w:val="00E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33F8"/>
  <w15:chartTrackingRefBased/>
  <w15:docId w15:val="{103F8F07-73A8-4138-A892-BE11E43B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E3"/>
  </w:style>
  <w:style w:type="paragraph" w:styleId="Heading1">
    <w:name w:val="heading 1"/>
    <w:basedOn w:val="Normal"/>
    <w:next w:val="Normal"/>
    <w:link w:val="Heading1Char"/>
    <w:uiPriority w:val="9"/>
    <w:qFormat/>
    <w:rsid w:val="00C32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E3"/>
    <w:rPr>
      <w:rFonts w:eastAsiaTheme="majorEastAsia" w:cstheme="majorBidi"/>
      <w:color w:val="272727" w:themeColor="text1" w:themeTint="D8"/>
    </w:rPr>
  </w:style>
  <w:style w:type="paragraph" w:styleId="Title">
    <w:name w:val="Title"/>
    <w:basedOn w:val="Normal"/>
    <w:next w:val="Normal"/>
    <w:link w:val="TitleChar"/>
    <w:uiPriority w:val="10"/>
    <w:qFormat/>
    <w:rsid w:val="00C32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E3"/>
    <w:pPr>
      <w:spacing w:before="160"/>
      <w:jc w:val="center"/>
    </w:pPr>
    <w:rPr>
      <w:i/>
      <w:iCs/>
      <w:color w:val="404040" w:themeColor="text1" w:themeTint="BF"/>
    </w:rPr>
  </w:style>
  <w:style w:type="character" w:customStyle="1" w:styleId="QuoteChar">
    <w:name w:val="Quote Char"/>
    <w:basedOn w:val="DefaultParagraphFont"/>
    <w:link w:val="Quote"/>
    <w:uiPriority w:val="29"/>
    <w:rsid w:val="00C325E3"/>
    <w:rPr>
      <w:i/>
      <w:iCs/>
      <w:color w:val="404040" w:themeColor="text1" w:themeTint="BF"/>
    </w:rPr>
  </w:style>
  <w:style w:type="paragraph" w:styleId="ListParagraph">
    <w:name w:val="List Paragraph"/>
    <w:basedOn w:val="Normal"/>
    <w:uiPriority w:val="1"/>
    <w:qFormat/>
    <w:rsid w:val="00C325E3"/>
    <w:pPr>
      <w:ind w:left="720"/>
      <w:contextualSpacing/>
    </w:pPr>
  </w:style>
  <w:style w:type="character" w:styleId="IntenseEmphasis">
    <w:name w:val="Intense Emphasis"/>
    <w:basedOn w:val="DefaultParagraphFont"/>
    <w:uiPriority w:val="21"/>
    <w:qFormat/>
    <w:rsid w:val="00C325E3"/>
    <w:rPr>
      <w:i/>
      <w:iCs/>
      <w:color w:val="2F5496" w:themeColor="accent1" w:themeShade="BF"/>
    </w:rPr>
  </w:style>
  <w:style w:type="paragraph" w:styleId="IntenseQuote">
    <w:name w:val="Intense Quote"/>
    <w:basedOn w:val="Normal"/>
    <w:next w:val="Normal"/>
    <w:link w:val="IntenseQuoteChar"/>
    <w:uiPriority w:val="30"/>
    <w:qFormat/>
    <w:rsid w:val="00C32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5E3"/>
    <w:rPr>
      <w:i/>
      <w:iCs/>
      <w:color w:val="2F5496" w:themeColor="accent1" w:themeShade="BF"/>
    </w:rPr>
  </w:style>
  <w:style w:type="character" w:styleId="IntenseReference">
    <w:name w:val="Intense Reference"/>
    <w:basedOn w:val="DefaultParagraphFont"/>
    <w:uiPriority w:val="32"/>
    <w:qFormat/>
    <w:rsid w:val="00C325E3"/>
    <w:rPr>
      <w:b/>
      <w:bCs/>
      <w:smallCaps/>
      <w:color w:val="2F5496" w:themeColor="accent1" w:themeShade="BF"/>
      <w:spacing w:val="5"/>
    </w:rPr>
  </w:style>
  <w:style w:type="character" w:customStyle="1" w:styleId="maintext1">
    <w:name w:val="maintext1"/>
    <w:basedOn w:val="DefaultParagraphFont"/>
    <w:rsid w:val="00C325E3"/>
  </w:style>
  <w:style w:type="character" w:styleId="LineNumber">
    <w:name w:val="line number"/>
    <w:basedOn w:val="DefaultParagraphFont"/>
    <w:uiPriority w:val="99"/>
    <w:semiHidden/>
    <w:unhideWhenUsed/>
    <w:rsid w:val="00C325E3"/>
  </w:style>
  <w:style w:type="paragraph" w:styleId="Revision">
    <w:name w:val="Revision"/>
    <w:hidden/>
    <w:uiPriority w:val="99"/>
    <w:semiHidden/>
    <w:rsid w:val="006D4723"/>
    <w:pPr>
      <w:spacing w:after="0" w:line="240" w:lineRule="auto"/>
    </w:pPr>
  </w:style>
  <w:style w:type="paragraph" w:styleId="Header">
    <w:name w:val="header"/>
    <w:basedOn w:val="Normal"/>
    <w:link w:val="HeaderChar"/>
    <w:uiPriority w:val="99"/>
    <w:unhideWhenUsed/>
    <w:rsid w:val="0090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1A1"/>
  </w:style>
  <w:style w:type="paragraph" w:styleId="Footer">
    <w:name w:val="footer"/>
    <w:basedOn w:val="Normal"/>
    <w:link w:val="FooterChar"/>
    <w:uiPriority w:val="99"/>
    <w:unhideWhenUsed/>
    <w:rsid w:val="0090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4</cp:revision>
  <dcterms:created xsi:type="dcterms:W3CDTF">2025-03-03T18:59:00Z</dcterms:created>
  <dcterms:modified xsi:type="dcterms:W3CDTF">2025-03-03T19:02:00Z</dcterms:modified>
</cp:coreProperties>
</file>